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4441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RIG.271.24</w:t>
      </w:r>
      <w:r w:rsidR="00D85FD1" w:rsidRPr="00864943">
        <w:rPr>
          <w:b w:val="0"/>
          <w:sz w:val="24"/>
          <w:szCs w:val="24"/>
        </w:rPr>
        <w:t>.</w:t>
      </w:r>
      <w:r w:rsidR="001660E4"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D44411">
        <w:t xml:space="preserve">Sukcesywne </w:t>
      </w:r>
      <w:r w:rsidR="00D44411">
        <w:rPr>
          <w:rFonts w:ascii="Times New Roman" w:hAnsi="Times New Roman" w:cs="Times New Roman"/>
          <w:sz w:val="24"/>
          <w:szCs w:val="24"/>
        </w:rPr>
        <w:t>dostawy</w:t>
      </w:r>
      <w:r w:rsidR="008D1296">
        <w:rPr>
          <w:rFonts w:ascii="Times New Roman" w:hAnsi="Times New Roman" w:cs="Times New Roman"/>
          <w:sz w:val="24"/>
          <w:szCs w:val="24"/>
        </w:rPr>
        <w:t xml:space="preserve"> gazu płynnego propan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8D1296">
        <w:rPr>
          <w:rFonts w:ascii="Times New Roman" w:hAnsi="Times New Roman" w:cs="Times New Roman"/>
          <w:sz w:val="24"/>
          <w:szCs w:val="24"/>
        </w:rPr>
        <w:t>około</w:t>
      </w:r>
      <w:r w:rsidR="00D44411">
        <w:rPr>
          <w:rFonts w:ascii="Times New Roman" w:hAnsi="Times New Roman" w:cs="Times New Roman"/>
          <w:sz w:val="24"/>
          <w:szCs w:val="24"/>
        </w:rPr>
        <w:t xml:space="preserve">        </w:t>
      </w:r>
      <w:r w:rsidR="008D1296">
        <w:rPr>
          <w:rFonts w:ascii="Times New Roman" w:hAnsi="Times New Roman" w:cs="Times New Roman"/>
          <w:sz w:val="24"/>
          <w:szCs w:val="24"/>
        </w:rPr>
        <w:t xml:space="preserve"> 40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>000 l w sezonie g</w:t>
      </w:r>
      <w:r w:rsidR="001660E4">
        <w:rPr>
          <w:rFonts w:ascii="Times New Roman" w:hAnsi="Times New Roman" w:cs="Times New Roman"/>
          <w:sz w:val="24"/>
          <w:szCs w:val="24"/>
        </w:rPr>
        <w:t>rzewczym 2020/2021</w:t>
      </w:r>
      <w:bookmarkStart w:id="0" w:name="_GoBack"/>
      <w:bookmarkEnd w:id="0"/>
      <w:r w:rsidR="008D1296">
        <w:rPr>
          <w:rFonts w:ascii="Times New Roman" w:hAnsi="Times New Roman" w:cs="Times New Roman"/>
          <w:sz w:val="24"/>
          <w:szCs w:val="24"/>
        </w:rPr>
        <w:t xml:space="preserve"> do Szkoły Podstawowej w Starych Bogaczowicach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660E4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2020-09-22T07:20:00Z</dcterms:created>
  <dcterms:modified xsi:type="dcterms:W3CDTF">2020-09-22T07:21:00Z</dcterms:modified>
</cp:coreProperties>
</file>