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</w:t>
      </w:r>
      <w:r w:rsidR="00F144C0">
        <w:rPr>
          <w:b w:val="0"/>
          <w:sz w:val="24"/>
          <w:szCs w:val="24"/>
        </w:rPr>
        <w:t>20</w:t>
      </w:r>
      <w:r w:rsidR="001C462F">
        <w:rPr>
          <w:b w:val="0"/>
          <w:sz w:val="24"/>
          <w:szCs w:val="24"/>
        </w:rPr>
        <w:t>.2021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330425">
        <w:rPr>
          <w:b/>
          <w:sz w:val="22"/>
          <w:szCs w:val="22"/>
        </w:rPr>
        <w:t>23</w:t>
      </w:r>
      <w:r w:rsidR="001C462F">
        <w:rPr>
          <w:b/>
          <w:sz w:val="22"/>
          <w:szCs w:val="22"/>
        </w:rPr>
        <w:t>.</w:t>
      </w:r>
      <w:r w:rsidR="00820629">
        <w:rPr>
          <w:b/>
          <w:sz w:val="22"/>
          <w:szCs w:val="22"/>
        </w:rPr>
        <w:t>0</w:t>
      </w:r>
      <w:r w:rsidR="004122D5">
        <w:rPr>
          <w:b/>
          <w:sz w:val="22"/>
          <w:szCs w:val="22"/>
        </w:rPr>
        <w:t>7</w:t>
      </w:r>
      <w:r w:rsidR="001C462F">
        <w:rPr>
          <w:b/>
          <w:sz w:val="22"/>
          <w:szCs w:val="22"/>
        </w:rPr>
        <w:t>.2021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1C462F">
        <w:rPr>
          <w:sz w:val="22"/>
          <w:szCs w:val="22"/>
        </w:rPr>
        <w:t>prowadzone w oparciu o art. 2. ust. 1. pkt. 1 u</w:t>
      </w:r>
      <w:r w:rsidRPr="006D06CE">
        <w:rPr>
          <w:sz w:val="22"/>
          <w:szCs w:val="22"/>
        </w:rPr>
        <w:t>stawy</w:t>
      </w:r>
      <w:r w:rsidR="001C462F">
        <w:rPr>
          <w:sz w:val="22"/>
          <w:szCs w:val="22"/>
        </w:rPr>
        <w:t xml:space="preserve">       z dnia 11 września 2019</w:t>
      </w:r>
      <w:r w:rsidRPr="006D06CE">
        <w:rPr>
          <w:sz w:val="22"/>
          <w:szCs w:val="22"/>
        </w:rPr>
        <w:t xml:space="preserve"> r.  Prawo zamówie</w:t>
      </w:r>
      <w:r>
        <w:rPr>
          <w:sz w:val="22"/>
          <w:szCs w:val="22"/>
        </w:rPr>
        <w:t>ń publicznych</w:t>
      </w:r>
      <w:r w:rsidR="00330425">
        <w:rPr>
          <w:sz w:val="22"/>
          <w:szCs w:val="22"/>
        </w:rPr>
        <w:t xml:space="preserve"> /tj. Dz. U. z 2021</w:t>
      </w:r>
      <w:r w:rsidR="001C462F">
        <w:rPr>
          <w:sz w:val="22"/>
          <w:szCs w:val="22"/>
        </w:rPr>
        <w:t xml:space="preserve"> r. poz. </w:t>
      </w:r>
      <w:r w:rsidR="00330425">
        <w:rPr>
          <w:sz w:val="22"/>
          <w:szCs w:val="22"/>
        </w:rPr>
        <w:t>1129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:rsidR="00CB2E71" w:rsidRPr="002C514C" w:rsidRDefault="00F144C0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 w:rsidRPr="00F144C0">
        <w:rPr>
          <w:b/>
          <w:sz w:val="22"/>
          <w:szCs w:val="22"/>
        </w:rPr>
        <w:t>Usługa pełnienia nadzoru inwestorskiego nad robotami budowlanymi przy zadaniu inwestycyjnym pn. ,,Budowa budynku mieszkalnego wielorodzinnego, czterokondygnacyjnego wraz z zagospodarowaniem terenu w miejscowości Struga na działce 170/1 powiat wałbrzyski.”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="00330425">
        <w:rPr>
          <w:rFonts w:ascii="Times New Roman" w:hAnsi="Times New Roman"/>
          <w:bCs w:val="0"/>
          <w:sz w:val="24"/>
          <w:szCs w:val="24"/>
        </w:rPr>
        <w:t>przewidzianym umową.</w:t>
      </w:r>
      <w:bookmarkStart w:id="0" w:name="_GoBack"/>
      <w:bookmarkEnd w:id="0"/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1C462F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 30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82C" w:rsidRDefault="00D0482C" w:rsidP="00F73E10">
      <w:r>
        <w:separator/>
      </w:r>
    </w:p>
  </w:endnote>
  <w:endnote w:type="continuationSeparator" w:id="0">
    <w:p w:rsidR="00D0482C" w:rsidRDefault="00D0482C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82C" w:rsidRDefault="00D0482C" w:rsidP="00F73E10">
      <w:r>
        <w:separator/>
      </w:r>
    </w:p>
  </w:footnote>
  <w:footnote w:type="continuationSeparator" w:id="0">
    <w:p w:rsidR="00D0482C" w:rsidRDefault="00D0482C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01A87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1C462F"/>
    <w:rsid w:val="00257A01"/>
    <w:rsid w:val="00270DAC"/>
    <w:rsid w:val="002C514C"/>
    <w:rsid w:val="00330425"/>
    <w:rsid w:val="00335D36"/>
    <w:rsid w:val="00353DA8"/>
    <w:rsid w:val="00392C0C"/>
    <w:rsid w:val="003E3300"/>
    <w:rsid w:val="00405475"/>
    <w:rsid w:val="004122D5"/>
    <w:rsid w:val="00433EFF"/>
    <w:rsid w:val="00454B45"/>
    <w:rsid w:val="004A2117"/>
    <w:rsid w:val="004F735C"/>
    <w:rsid w:val="00514D2E"/>
    <w:rsid w:val="00631284"/>
    <w:rsid w:val="00640ED8"/>
    <w:rsid w:val="00643D31"/>
    <w:rsid w:val="00674D68"/>
    <w:rsid w:val="006A1660"/>
    <w:rsid w:val="006C6024"/>
    <w:rsid w:val="006D06CE"/>
    <w:rsid w:val="006D6F7A"/>
    <w:rsid w:val="00714BA7"/>
    <w:rsid w:val="00724C2D"/>
    <w:rsid w:val="007871C1"/>
    <w:rsid w:val="007F4758"/>
    <w:rsid w:val="007F4861"/>
    <w:rsid w:val="00816F48"/>
    <w:rsid w:val="00820629"/>
    <w:rsid w:val="00832279"/>
    <w:rsid w:val="0089083F"/>
    <w:rsid w:val="008D3D83"/>
    <w:rsid w:val="00935B42"/>
    <w:rsid w:val="0095798E"/>
    <w:rsid w:val="009A5111"/>
    <w:rsid w:val="009A5825"/>
    <w:rsid w:val="009A5DFF"/>
    <w:rsid w:val="00A37A62"/>
    <w:rsid w:val="00AC4F3F"/>
    <w:rsid w:val="00AC70AD"/>
    <w:rsid w:val="00AF4530"/>
    <w:rsid w:val="00B566B9"/>
    <w:rsid w:val="00B70490"/>
    <w:rsid w:val="00B73302"/>
    <w:rsid w:val="00B94011"/>
    <w:rsid w:val="00C81C2E"/>
    <w:rsid w:val="00C976AD"/>
    <w:rsid w:val="00CB1B3F"/>
    <w:rsid w:val="00CB2E71"/>
    <w:rsid w:val="00CE50C2"/>
    <w:rsid w:val="00D0482C"/>
    <w:rsid w:val="00D544DC"/>
    <w:rsid w:val="00DC239B"/>
    <w:rsid w:val="00DC5B44"/>
    <w:rsid w:val="00DE1036"/>
    <w:rsid w:val="00DE30F5"/>
    <w:rsid w:val="00E12D85"/>
    <w:rsid w:val="00E71C9D"/>
    <w:rsid w:val="00EA5DE7"/>
    <w:rsid w:val="00F144C0"/>
    <w:rsid w:val="00F206AF"/>
    <w:rsid w:val="00F319CB"/>
    <w:rsid w:val="00F622CD"/>
    <w:rsid w:val="00F73E10"/>
    <w:rsid w:val="00FA7067"/>
    <w:rsid w:val="00FF1AA6"/>
    <w:rsid w:val="00F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3</cp:revision>
  <dcterms:created xsi:type="dcterms:W3CDTF">2021-07-21T07:22:00Z</dcterms:created>
  <dcterms:modified xsi:type="dcterms:W3CDTF">2021-07-23T09:59:00Z</dcterms:modified>
</cp:coreProperties>
</file>