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5823CC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RIG.271.33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5823CC">
        <w:rPr>
          <w:rFonts w:ascii="Times New Roman" w:hAnsi="Times New Roman" w:cs="Times New Roman"/>
          <w:sz w:val="24"/>
          <w:szCs w:val="24"/>
        </w:rPr>
        <w:t>Dostawy</w:t>
      </w:r>
      <w:r w:rsidR="00056ACC">
        <w:rPr>
          <w:rFonts w:ascii="Times New Roman" w:hAnsi="Times New Roman" w:cs="Times New Roman"/>
          <w:sz w:val="24"/>
          <w:szCs w:val="24"/>
        </w:rPr>
        <w:t xml:space="preserve">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5823CC">
        <w:rPr>
          <w:rFonts w:ascii="Times New Roman" w:hAnsi="Times New Roman" w:cs="Times New Roman"/>
          <w:sz w:val="24"/>
          <w:szCs w:val="24"/>
        </w:rPr>
        <w:t>około 25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000 l </w:t>
      </w:r>
      <w:r w:rsidR="005823CC">
        <w:rPr>
          <w:rFonts w:ascii="Times New Roman" w:hAnsi="Times New Roman" w:cs="Times New Roman"/>
          <w:sz w:val="24"/>
          <w:szCs w:val="24"/>
        </w:rPr>
        <w:t xml:space="preserve">      </w:t>
      </w:r>
      <w:r w:rsidR="002F369F" w:rsidRPr="002F369F">
        <w:rPr>
          <w:rFonts w:ascii="Times New Roman" w:hAnsi="Times New Roman" w:cs="Times New Roman"/>
          <w:sz w:val="24"/>
          <w:szCs w:val="24"/>
        </w:rPr>
        <w:t>w sezonie g</w:t>
      </w:r>
      <w:r w:rsidR="005823CC">
        <w:rPr>
          <w:rFonts w:ascii="Times New Roman" w:hAnsi="Times New Roman" w:cs="Times New Roman"/>
          <w:sz w:val="24"/>
          <w:szCs w:val="24"/>
        </w:rPr>
        <w:t>rzewczym 2021/2022</w:t>
      </w:r>
      <w:bookmarkStart w:id="0" w:name="_GoBack"/>
      <w:bookmarkEnd w:id="0"/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C1ADB"/>
    <w:rsid w:val="00291573"/>
    <w:rsid w:val="002F369F"/>
    <w:rsid w:val="003827F0"/>
    <w:rsid w:val="00405A03"/>
    <w:rsid w:val="004D46D0"/>
    <w:rsid w:val="004E5669"/>
    <w:rsid w:val="005823CC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40377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2021-10-21T06:48:00Z</dcterms:created>
  <dcterms:modified xsi:type="dcterms:W3CDTF">2021-10-21T06:50:00Z</dcterms:modified>
</cp:coreProperties>
</file>