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71E70CBA" w14:textId="0CEE7985" w:rsidR="00806F1D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0476F2">
        <w:rPr>
          <w:b w:val="0"/>
          <w:bCs w:val="0"/>
          <w:sz w:val="24"/>
          <w:szCs w:val="24"/>
        </w:rPr>
        <w:t>5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</w:t>
      </w:r>
      <w:r w:rsidR="00297FEF">
        <w:rPr>
          <w:b w:val="0"/>
          <w:bCs w:val="0"/>
          <w:sz w:val="24"/>
          <w:szCs w:val="24"/>
        </w:rPr>
        <w:t>2-1</w:t>
      </w:r>
      <w:r w:rsidR="00FF55F5" w:rsidRPr="00746625">
        <w:rPr>
          <w:b w:val="0"/>
          <w:bCs w:val="0"/>
          <w:sz w:val="24"/>
          <w:szCs w:val="24"/>
        </w:rPr>
        <w:t xml:space="preserve">       </w:t>
      </w:r>
    </w:p>
    <w:p w14:paraId="109D7211" w14:textId="77777777" w:rsidR="000476F2" w:rsidRPr="000476F2" w:rsidRDefault="000476F2" w:rsidP="006A3760">
      <w:pPr>
        <w:pStyle w:val="WW-Tekstpodstawowy3"/>
        <w:rPr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1675F1B3" w14:textId="77777777" w:rsidR="000476F2" w:rsidRDefault="00FF55F5" w:rsidP="000476F2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ECA53D2" w14:textId="17F4693C" w:rsidR="00B217BF" w:rsidRDefault="000476F2" w:rsidP="000476F2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rPr>
          <w:rStyle w:val="Numerstrony"/>
          <w:rFonts w:cs="Arial"/>
          <w:b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proofErr w:type="spellStart"/>
      <w:r>
        <w:rPr>
          <w:rStyle w:val="Numerstrony"/>
          <w:rFonts w:cs="Arial"/>
          <w:b/>
        </w:rPr>
        <w:t>Montaż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instalacji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fotowoltaicznej</w:t>
      </w:r>
      <w:proofErr w:type="spellEnd"/>
      <w:r>
        <w:rPr>
          <w:rStyle w:val="Numerstrony"/>
          <w:rFonts w:cs="Arial"/>
          <w:b/>
        </w:rPr>
        <w:t xml:space="preserve"> w </w:t>
      </w:r>
      <w:proofErr w:type="spellStart"/>
      <w:r>
        <w:rPr>
          <w:rStyle w:val="Numerstrony"/>
          <w:rFonts w:cs="Arial"/>
          <w:b/>
        </w:rPr>
        <w:t>budynkach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świetlic</w:t>
      </w:r>
      <w:proofErr w:type="spellEnd"/>
      <w:r>
        <w:rPr>
          <w:rStyle w:val="Numerstrony"/>
          <w:rFonts w:cs="Arial"/>
          <w:b/>
        </w:rPr>
        <w:t xml:space="preserve"> w </w:t>
      </w:r>
      <w:proofErr w:type="spellStart"/>
      <w:r>
        <w:rPr>
          <w:rStyle w:val="Numerstrony"/>
          <w:rFonts w:cs="Arial"/>
          <w:b/>
        </w:rPr>
        <w:t>miejscowościach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Chwaliszów</w:t>
      </w:r>
      <w:proofErr w:type="spellEnd"/>
      <w:r>
        <w:rPr>
          <w:rStyle w:val="Numerstrony"/>
          <w:rFonts w:cs="Arial"/>
          <w:b/>
        </w:rPr>
        <w:t xml:space="preserve"> i Struga</w:t>
      </w:r>
      <w:r>
        <w:rPr>
          <w:rStyle w:val="Numerstrony"/>
          <w:rFonts w:cs="Arial"/>
          <w:b/>
        </w:rPr>
        <w:t>“</w:t>
      </w:r>
    </w:p>
    <w:p w14:paraId="221B9A1F" w14:textId="77777777" w:rsidR="000476F2" w:rsidRPr="003827F0" w:rsidRDefault="000476F2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0476F2"/>
    <w:rsid w:val="00126EE0"/>
    <w:rsid w:val="00136234"/>
    <w:rsid w:val="00297FEF"/>
    <w:rsid w:val="00356F64"/>
    <w:rsid w:val="003827F0"/>
    <w:rsid w:val="00496D33"/>
    <w:rsid w:val="00654804"/>
    <w:rsid w:val="006A3760"/>
    <w:rsid w:val="00746625"/>
    <w:rsid w:val="00806F1D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3</cp:revision>
  <dcterms:created xsi:type="dcterms:W3CDTF">2022-02-28T12:31:00Z</dcterms:created>
  <dcterms:modified xsi:type="dcterms:W3CDTF">2022-03-07T08:55:00Z</dcterms:modified>
</cp:coreProperties>
</file>