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027D1BF7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0B5672">
        <w:rPr>
          <w:b w:val="0"/>
        </w:rPr>
        <w:t>25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6EBB8C48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sprzętu komputerowego 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64485F"/>
    <w:rsid w:val="007D26D0"/>
    <w:rsid w:val="009031C7"/>
    <w:rsid w:val="0093553A"/>
    <w:rsid w:val="00950667"/>
    <w:rsid w:val="00A445A5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6</cp:revision>
  <dcterms:created xsi:type="dcterms:W3CDTF">2020-12-09T11:25:00Z</dcterms:created>
  <dcterms:modified xsi:type="dcterms:W3CDTF">2022-08-03T10:39:00Z</dcterms:modified>
</cp:coreProperties>
</file>