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3C0F1576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144A36" w:rsidRPr="00144A36">
        <w:rPr>
          <w:i/>
          <w:iCs/>
          <w:sz w:val="22"/>
          <w:szCs w:val="22"/>
        </w:rPr>
        <w:t>RIG.271.</w:t>
      </w:r>
      <w:r w:rsidR="00C1724B" w:rsidRPr="00C1724B">
        <w:rPr>
          <w:i/>
          <w:iCs/>
          <w:sz w:val="22"/>
          <w:szCs w:val="22"/>
        </w:rPr>
        <w:t>1</w:t>
      </w:r>
      <w:r w:rsidR="001249DD">
        <w:rPr>
          <w:i/>
          <w:iCs/>
          <w:sz w:val="22"/>
          <w:szCs w:val="22"/>
        </w:rPr>
        <w:t>8</w:t>
      </w:r>
      <w:r w:rsidR="00C1724B" w:rsidRPr="00C1724B">
        <w:rPr>
          <w:i/>
          <w:iCs/>
          <w:sz w:val="22"/>
          <w:szCs w:val="22"/>
        </w:rPr>
        <w:t>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B63D985" w14:textId="77777777" w:rsidR="00FD1FA6" w:rsidRPr="00FD1FA6" w:rsidRDefault="00D85FD1" w:rsidP="00FD1FA6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sz w:val="24"/>
          <w:szCs w:val="24"/>
          <w:u w:val="single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Zadanie:</w:t>
      </w:r>
      <w:r w:rsidR="0082705A" w:rsidRPr="00A35F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D1FA6" w:rsidRPr="00FD1FA6">
        <w:rPr>
          <w:sz w:val="24"/>
          <w:szCs w:val="24"/>
          <w:u w:val="single"/>
        </w:rPr>
        <w:t>Utworzenie i modernizacja infrastruktury turystycznej- Modernizacja nawierzchni placu zabaw i boiska dz. 768/2 Stare Bogaczowice</w:t>
      </w:r>
    </w:p>
    <w:p w14:paraId="0D45B0C6" w14:textId="109C6FD4" w:rsidR="00D85FD1" w:rsidRPr="00A51AD9" w:rsidRDefault="00D85FD1" w:rsidP="00495A65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249DD"/>
    <w:rsid w:val="00130C2A"/>
    <w:rsid w:val="001322E5"/>
    <w:rsid w:val="00144A36"/>
    <w:rsid w:val="001C1ADB"/>
    <w:rsid w:val="001C2EB4"/>
    <w:rsid w:val="001E2E44"/>
    <w:rsid w:val="00291573"/>
    <w:rsid w:val="002B29B3"/>
    <w:rsid w:val="002F369F"/>
    <w:rsid w:val="003827F0"/>
    <w:rsid w:val="00405A03"/>
    <w:rsid w:val="0042001F"/>
    <w:rsid w:val="00495A65"/>
    <w:rsid w:val="004D46D0"/>
    <w:rsid w:val="004E5669"/>
    <w:rsid w:val="004F5139"/>
    <w:rsid w:val="004F6EAA"/>
    <w:rsid w:val="00501D0D"/>
    <w:rsid w:val="005A1162"/>
    <w:rsid w:val="005A477D"/>
    <w:rsid w:val="00682D4E"/>
    <w:rsid w:val="006A59B2"/>
    <w:rsid w:val="00732938"/>
    <w:rsid w:val="00746625"/>
    <w:rsid w:val="007578FE"/>
    <w:rsid w:val="007A63F5"/>
    <w:rsid w:val="007C1557"/>
    <w:rsid w:val="007D324C"/>
    <w:rsid w:val="007D7BC1"/>
    <w:rsid w:val="00821B7B"/>
    <w:rsid w:val="0082705A"/>
    <w:rsid w:val="00834E97"/>
    <w:rsid w:val="00864943"/>
    <w:rsid w:val="00885FC1"/>
    <w:rsid w:val="008B73EF"/>
    <w:rsid w:val="008B7883"/>
    <w:rsid w:val="008D1296"/>
    <w:rsid w:val="00976E6B"/>
    <w:rsid w:val="009D2FC2"/>
    <w:rsid w:val="00A109B1"/>
    <w:rsid w:val="00A35F09"/>
    <w:rsid w:val="00A51AD9"/>
    <w:rsid w:val="00A564FE"/>
    <w:rsid w:val="00AE3435"/>
    <w:rsid w:val="00B56901"/>
    <w:rsid w:val="00B73302"/>
    <w:rsid w:val="00B74441"/>
    <w:rsid w:val="00B76CF3"/>
    <w:rsid w:val="00BD1AA3"/>
    <w:rsid w:val="00C1724B"/>
    <w:rsid w:val="00C42764"/>
    <w:rsid w:val="00C8446F"/>
    <w:rsid w:val="00C8580D"/>
    <w:rsid w:val="00CB1B3F"/>
    <w:rsid w:val="00D44411"/>
    <w:rsid w:val="00D85FD1"/>
    <w:rsid w:val="00D9664F"/>
    <w:rsid w:val="00DC5FC9"/>
    <w:rsid w:val="00DD797D"/>
    <w:rsid w:val="00E5784C"/>
    <w:rsid w:val="00E64077"/>
    <w:rsid w:val="00F51463"/>
    <w:rsid w:val="00F57715"/>
    <w:rsid w:val="00F97934"/>
    <w:rsid w:val="00FD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9</cp:revision>
  <cp:lastPrinted>2018-06-06T08:15:00Z</cp:lastPrinted>
  <dcterms:created xsi:type="dcterms:W3CDTF">2025-04-14T10:02:00Z</dcterms:created>
  <dcterms:modified xsi:type="dcterms:W3CDTF">2025-07-17T09:30:00Z</dcterms:modified>
</cp:coreProperties>
</file>