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17BCA9BF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6138DD" w:rsidRPr="006138DD">
        <w:rPr>
          <w:b w:val="0"/>
          <w:sz w:val="24"/>
          <w:szCs w:val="24"/>
        </w:rPr>
        <w:t>RIG.271.</w:t>
      </w:r>
      <w:r w:rsidR="00AD5F7B">
        <w:rPr>
          <w:b w:val="0"/>
          <w:sz w:val="24"/>
          <w:szCs w:val="24"/>
        </w:rPr>
        <w:t>23</w:t>
      </w:r>
      <w:r w:rsidR="00D526A9" w:rsidRPr="00D526A9">
        <w:rPr>
          <w:b w:val="0"/>
          <w:sz w:val="24"/>
          <w:szCs w:val="24"/>
        </w:rPr>
        <w:t>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1EE1FEA6" w:rsidR="00D85FD1" w:rsidRPr="00AD5F7B" w:rsidRDefault="00D85FD1" w:rsidP="00833199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</w:t>
      </w:r>
      <w:r w:rsidR="00833199">
        <w:rPr>
          <w:rFonts w:ascii="Times New Roman" w:hAnsi="Times New Roman" w:cs="Times New Roman"/>
          <w:bCs/>
          <w:sz w:val="24"/>
          <w:szCs w:val="24"/>
        </w:rPr>
        <w:t>:</w:t>
      </w:r>
      <w:r w:rsidR="00833199" w:rsidRPr="008C37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5F7B" w:rsidRPr="00AD5F7B">
        <w:rPr>
          <w:rFonts w:ascii="Times New Roman" w:hAnsi="Times New Roman" w:cs="Times New Roman"/>
          <w:sz w:val="24"/>
          <w:szCs w:val="24"/>
        </w:rPr>
        <w:t>Zakup przez Gminę Stare Bogaczowice sprzętu i wyposażenia dla jednostek Ochotniczych Straży Pożarnych z terenu gminy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44A36"/>
    <w:rsid w:val="001C1ADB"/>
    <w:rsid w:val="001C2EB4"/>
    <w:rsid w:val="001E2E44"/>
    <w:rsid w:val="00291573"/>
    <w:rsid w:val="002B29B3"/>
    <w:rsid w:val="002F369F"/>
    <w:rsid w:val="003827F0"/>
    <w:rsid w:val="00405A03"/>
    <w:rsid w:val="0042123E"/>
    <w:rsid w:val="00495A65"/>
    <w:rsid w:val="004D46D0"/>
    <w:rsid w:val="004E5669"/>
    <w:rsid w:val="004F6EAA"/>
    <w:rsid w:val="00501D0D"/>
    <w:rsid w:val="005A1162"/>
    <w:rsid w:val="005A477D"/>
    <w:rsid w:val="006138DD"/>
    <w:rsid w:val="00682D4E"/>
    <w:rsid w:val="006A59B2"/>
    <w:rsid w:val="00732938"/>
    <w:rsid w:val="00746625"/>
    <w:rsid w:val="007578FE"/>
    <w:rsid w:val="007B4B89"/>
    <w:rsid w:val="007C1557"/>
    <w:rsid w:val="007D324C"/>
    <w:rsid w:val="007D7BC1"/>
    <w:rsid w:val="008013DD"/>
    <w:rsid w:val="0082705A"/>
    <w:rsid w:val="00833199"/>
    <w:rsid w:val="00834E97"/>
    <w:rsid w:val="00864943"/>
    <w:rsid w:val="00885FC1"/>
    <w:rsid w:val="008B73EF"/>
    <w:rsid w:val="008B7883"/>
    <w:rsid w:val="008C370A"/>
    <w:rsid w:val="008D1296"/>
    <w:rsid w:val="00976E6B"/>
    <w:rsid w:val="00A109B1"/>
    <w:rsid w:val="00A35F09"/>
    <w:rsid w:val="00A51AD9"/>
    <w:rsid w:val="00A564FE"/>
    <w:rsid w:val="00AD5F7B"/>
    <w:rsid w:val="00B56901"/>
    <w:rsid w:val="00B73302"/>
    <w:rsid w:val="00B76CF3"/>
    <w:rsid w:val="00B821C7"/>
    <w:rsid w:val="00BD1AA3"/>
    <w:rsid w:val="00C8446F"/>
    <w:rsid w:val="00C8580D"/>
    <w:rsid w:val="00CB1B3F"/>
    <w:rsid w:val="00CF212A"/>
    <w:rsid w:val="00D44411"/>
    <w:rsid w:val="00D526A9"/>
    <w:rsid w:val="00D85FD1"/>
    <w:rsid w:val="00D9664F"/>
    <w:rsid w:val="00DC5FC9"/>
    <w:rsid w:val="00DD797D"/>
    <w:rsid w:val="00E5784C"/>
    <w:rsid w:val="00E64077"/>
    <w:rsid w:val="00F51463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8</cp:revision>
  <cp:lastPrinted>2018-06-06T08:15:00Z</cp:lastPrinted>
  <dcterms:created xsi:type="dcterms:W3CDTF">2025-04-14T10:02:00Z</dcterms:created>
  <dcterms:modified xsi:type="dcterms:W3CDTF">2025-09-16T07:58:00Z</dcterms:modified>
</cp:coreProperties>
</file>