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2BAC2CE9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Znak sprawy </w:t>
      </w:r>
      <w:bookmarkStart w:id="0" w:name="_Hlk114573345"/>
      <w:r w:rsidR="003A1FDF" w:rsidRPr="003A1FDF">
        <w:rPr>
          <w:b w:val="0"/>
          <w:bCs w:val="0"/>
          <w:sz w:val="24"/>
          <w:szCs w:val="24"/>
        </w:rPr>
        <w:t>RIG.271.</w:t>
      </w:r>
      <w:bookmarkEnd w:id="0"/>
      <w:r w:rsidR="003A1FDF" w:rsidRPr="003A1FDF">
        <w:rPr>
          <w:b w:val="0"/>
          <w:bCs w:val="0"/>
          <w:sz w:val="24"/>
          <w:szCs w:val="24"/>
        </w:rPr>
        <w:t>33.2025</w:t>
      </w:r>
    </w:p>
    <w:p w14:paraId="79469BB1" w14:textId="17933F76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06F645DF" w14:textId="77777777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6CCD0766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A33497">
        <w:rPr>
          <w:sz w:val="22"/>
          <w:szCs w:val="22"/>
        </w:rPr>
        <w:t>12</w:t>
      </w:r>
      <w:r w:rsidR="0063731C">
        <w:rPr>
          <w:sz w:val="22"/>
          <w:szCs w:val="22"/>
        </w:rPr>
        <w:t>.</w:t>
      </w:r>
      <w:r w:rsidR="00A33497">
        <w:rPr>
          <w:sz w:val="22"/>
          <w:szCs w:val="22"/>
        </w:rPr>
        <w:t>11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A3349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1B76F6">
        <w:rPr>
          <w:sz w:val="22"/>
          <w:szCs w:val="22"/>
        </w:rPr>
        <w:t>2</w:t>
      </w:r>
      <w:r w:rsidR="0079669D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1B76F6">
        <w:rPr>
          <w:sz w:val="22"/>
          <w:szCs w:val="22"/>
        </w:rPr>
        <w:t xml:space="preserve"> </w:t>
      </w:r>
      <w:r w:rsidR="0079669D">
        <w:rPr>
          <w:sz w:val="22"/>
          <w:szCs w:val="22"/>
        </w:rPr>
        <w:t>1320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16F7DC34" w14:textId="77777777" w:rsidR="001B76F6" w:rsidRPr="00084D58" w:rsidRDefault="001B76F6" w:rsidP="001B76F6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7E52BAFF" w14:textId="20AA3C1E" w:rsidR="004D2EB8" w:rsidRPr="00C46085" w:rsidRDefault="00C46085" w:rsidP="003E3300">
      <w:pPr>
        <w:pStyle w:val="Bezodstpw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C46085">
        <w:rPr>
          <w:b/>
          <w:bCs/>
          <w:sz w:val="24"/>
          <w:szCs w:val="24"/>
        </w:rPr>
        <w:t xml:space="preserve">Wykonanie usługi wycinki sanitarnej drzew wraz z usunięciem pni poprzez frezowanie oraz cięcia korekcyjnego w obrębie korony do 30% na terenie </w:t>
      </w:r>
      <w:r w:rsidRPr="00C46085">
        <w:rPr>
          <w:b/>
          <w:bCs/>
          <w:sz w:val="24"/>
          <w:szCs w:val="24"/>
          <w:shd w:val="clear" w:color="auto" w:fill="FFFFFF"/>
        </w:rPr>
        <w:t>Gminy Stare Bogaczowice</w:t>
      </w:r>
      <w:r>
        <w:rPr>
          <w:b/>
          <w:bCs/>
          <w:sz w:val="24"/>
          <w:szCs w:val="24"/>
          <w:shd w:val="clear" w:color="auto" w:fill="FFFFFF"/>
        </w:rPr>
        <w:t>”</w:t>
      </w:r>
    </w:p>
    <w:p w14:paraId="1DD58015" w14:textId="3DC787BD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AAF3720" w14:textId="77777777" w:rsidR="001B76F6" w:rsidRPr="003E3300" w:rsidRDefault="001B76F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E916760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A058926" w14:textId="77777777" w:rsidR="00C46085" w:rsidRDefault="00C46085" w:rsidP="003E3300">
      <w:pPr>
        <w:jc w:val="both"/>
        <w:rPr>
          <w:sz w:val="22"/>
          <w:szCs w:val="22"/>
        </w:rPr>
      </w:pPr>
    </w:p>
    <w:p w14:paraId="66FCE0EE" w14:textId="77777777" w:rsidR="00C46085" w:rsidRDefault="00C46085" w:rsidP="003E3300">
      <w:pPr>
        <w:jc w:val="both"/>
        <w:rPr>
          <w:sz w:val="22"/>
          <w:szCs w:val="22"/>
        </w:rPr>
      </w:pPr>
    </w:p>
    <w:p w14:paraId="2B37D280" w14:textId="77777777" w:rsidR="001B76F6" w:rsidRDefault="001B76F6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6198A" w14:textId="77777777" w:rsidR="00495A51" w:rsidRDefault="00495A51" w:rsidP="003E3300">
      <w:r>
        <w:separator/>
      </w:r>
    </w:p>
  </w:endnote>
  <w:endnote w:type="continuationSeparator" w:id="0">
    <w:p w14:paraId="4AD13DFB" w14:textId="77777777" w:rsidR="00495A51" w:rsidRDefault="00495A51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D2751" w14:textId="77777777" w:rsidR="00495A51" w:rsidRDefault="00495A51" w:rsidP="003E3300">
      <w:r>
        <w:separator/>
      </w:r>
    </w:p>
  </w:footnote>
  <w:footnote w:type="continuationSeparator" w:id="0">
    <w:p w14:paraId="0410660E" w14:textId="77777777" w:rsidR="00495A51" w:rsidRDefault="00495A51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384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01230"/>
    <w:rsid w:val="00114308"/>
    <w:rsid w:val="001B76F6"/>
    <w:rsid w:val="002067BE"/>
    <w:rsid w:val="00304E7C"/>
    <w:rsid w:val="00325CB1"/>
    <w:rsid w:val="003A1FDF"/>
    <w:rsid w:val="003B30E9"/>
    <w:rsid w:val="003E3300"/>
    <w:rsid w:val="00435590"/>
    <w:rsid w:val="00495A51"/>
    <w:rsid w:val="004D2EB8"/>
    <w:rsid w:val="004F5B90"/>
    <w:rsid w:val="0055491B"/>
    <w:rsid w:val="00570FB8"/>
    <w:rsid w:val="005F2596"/>
    <w:rsid w:val="0063731C"/>
    <w:rsid w:val="00640B5D"/>
    <w:rsid w:val="00673591"/>
    <w:rsid w:val="006C6024"/>
    <w:rsid w:val="006D06CE"/>
    <w:rsid w:val="006D7560"/>
    <w:rsid w:val="0071014F"/>
    <w:rsid w:val="0073241F"/>
    <w:rsid w:val="0079669D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33497"/>
    <w:rsid w:val="00A75819"/>
    <w:rsid w:val="00A937EB"/>
    <w:rsid w:val="00A9390C"/>
    <w:rsid w:val="00AC6422"/>
    <w:rsid w:val="00AC70AD"/>
    <w:rsid w:val="00AF4530"/>
    <w:rsid w:val="00B73302"/>
    <w:rsid w:val="00C46085"/>
    <w:rsid w:val="00CA420D"/>
    <w:rsid w:val="00CB1B3F"/>
    <w:rsid w:val="00D119D4"/>
    <w:rsid w:val="00D544DC"/>
    <w:rsid w:val="00DA004A"/>
    <w:rsid w:val="00E24B23"/>
    <w:rsid w:val="00EC089A"/>
    <w:rsid w:val="00EC67E8"/>
    <w:rsid w:val="00EF15E6"/>
    <w:rsid w:val="00F54149"/>
    <w:rsid w:val="00F627BC"/>
    <w:rsid w:val="00FB5071"/>
    <w:rsid w:val="00FE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11</cp:revision>
  <cp:lastPrinted>2019-05-07T06:47:00Z</cp:lastPrinted>
  <dcterms:created xsi:type="dcterms:W3CDTF">2021-06-17T07:03:00Z</dcterms:created>
  <dcterms:modified xsi:type="dcterms:W3CDTF">2025-11-12T12:14:00Z</dcterms:modified>
</cp:coreProperties>
</file>